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AB" w:rsidRDefault="00317B34" w:rsidP="003463AB">
      <w:pPr>
        <w:jc w:val="both"/>
        <w:rPr>
          <w:color w:val="000000"/>
        </w:rPr>
      </w:pPr>
      <w:r w:rsidRPr="003463AB">
        <w:rPr>
          <w:rFonts w:ascii="Calibri" w:hAnsi="Calibri" w:cs="Arial"/>
          <w:b/>
        </w:rPr>
        <w:t xml:space="preserve">Asunto: </w:t>
      </w:r>
      <w:r w:rsidR="00A5068A" w:rsidRPr="003463AB">
        <w:rPr>
          <w:rFonts w:ascii="Calibri" w:hAnsi="Calibri" w:cs="Arial"/>
          <w:b/>
        </w:rPr>
        <w:t>a</w:t>
      </w:r>
      <w:r w:rsidR="00891184" w:rsidRPr="003463AB">
        <w:rPr>
          <w:rFonts w:ascii="Calibri" w:hAnsi="Calibri" w:cs="Arial"/>
          <w:b/>
        </w:rPr>
        <w:t xml:space="preserve">udiencia </w:t>
      </w:r>
      <w:r w:rsidR="00334AC2" w:rsidRPr="003463AB">
        <w:rPr>
          <w:rFonts w:ascii="Calibri" w:hAnsi="Calibri" w:cs="Arial"/>
          <w:b/>
        </w:rPr>
        <w:t xml:space="preserve">e información </w:t>
      </w:r>
      <w:r w:rsidR="00642030" w:rsidRPr="003463AB">
        <w:rPr>
          <w:rFonts w:ascii="Calibri" w:hAnsi="Calibri" w:cs="Arial"/>
          <w:b/>
        </w:rPr>
        <w:t xml:space="preserve">pública </w:t>
      </w:r>
      <w:r w:rsidR="00A10392" w:rsidRPr="003463AB">
        <w:rPr>
          <w:rFonts w:ascii="Calibri" w:hAnsi="Calibri" w:cs="Arial"/>
          <w:b/>
        </w:rPr>
        <w:t>p</w:t>
      </w:r>
      <w:r w:rsidR="00642030" w:rsidRPr="003463AB">
        <w:rPr>
          <w:rFonts w:ascii="Calibri" w:hAnsi="Calibri" w:cs="Arial"/>
          <w:b/>
        </w:rPr>
        <w:t xml:space="preserve">royecto de </w:t>
      </w:r>
      <w:r w:rsidR="00A10392" w:rsidRPr="003463AB">
        <w:rPr>
          <w:rFonts w:ascii="Calibri" w:hAnsi="Calibri" w:cs="Arial"/>
          <w:b/>
        </w:rPr>
        <w:t xml:space="preserve">Real Decreto por el que se </w:t>
      </w:r>
      <w:r w:rsidR="003463AB" w:rsidRPr="003463AB">
        <w:rPr>
          <w:rFonts w:ascii="Calibri" w:eastAsia="Times New Roman" w:hAnsi="Calibri" w:cs="Arial"/>
          <w:b/>
          <w:color w:val="000000"/>
        </w:rPr>
        <w:t>establecen la</w:t>
      </w:r>
      <w:r w:rsidR="00BA43F1">
        <w:rPr>
          <w:rFonts w:ascii="Calibri" w:eastAsia="Times New Roman" w:hAnsi="Calibri" w:cs="Arial"/>
          <w:b/>
          <w:color w:val="000000"/>
        </w:rPr>
        <w:t xml:space="preserve"> normativa aplicable en materia de acceso a los recursos </w:t>
      </w:r>
      <w:proofErr w:type="spellStart"/>
      <w:r w:rsidR="00BA43F1">
        <w:rPr>
          <w:rFonts w:ascii="Calibri" w:eastAsia="Times New Roman" w:hAnsi="Calibri" w:cs="Arial"/>
          <w:b/>
          <w:color w:val="000000"/>
        </w:rPr>
        <w:t>fitogenéticos</w:t>
      </w:r>
      <w:proofErr w:type="spellEnd"/>
      <w:r w:rsidR="00BA43F1">
        <w:rPr>
          <w:rFonts w:ascii="Calibri" w:eastAsia="Times New Roman" w:hAnsi="Calibri" w:cs="Arial"/>
          <w:b/>
          <w:color w:val="000000"/>
        </w:rPr>
        <w:t xml:space="preserve"> para la agricultura y la alimentación</w:t>
      </w:r>
      <w:bookmarkStart w:id="0" w:name="_GoBack"/>
      <w:bookmarkEnd w:id="0"/>
      <w:r w:rsidR="003463AB">
        <w:rPr>
          <w:rFonts w:ascii="Arial" w:eastAsia="Times New Roman" w:hAnsi="Arial" w:cs="Arial"/>
          <w:color w:val="000000"/>
        </w:rPr>
        <w:t>.</w:t>
      </w:r>
    </w:p>
    <w:p w:rsidR="00A10392" w:rsidRDefault="00A10392" w:rsidP="00F5668C">
      <w:pPr>
        <w:jc w:val="both"/>
        <w:rPr>
          <w:rFonts w:ascii="Calibri" w:hAnsi="Calibri" w:cs="Arial"/>
          <w:b/>
        </w:rPr>
      </w:pP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A10392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 w:rsidR="00A10392">
              <w:rPr>
                <w:rFonts w:ascii="Calibri" w:hAnsi="Calibri" w:cs="Arial"/>
              </w:rPr>
              <w:t>correo electrónico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34AC2"/>
    <w:rsid w:val="00341E1C"/>
    <w:rsid w:val="003463AB"/>
    <w:rsid w:val="003723C7"/>
    <w:rsid w:val="00384505"/>
    <w:rsid w:val="003F3C73"/>
    <w:rsid w:val="00487D9F"/>
    <w:rsid w:val="004D1BA8"/>
    <w:rsid w:val="00503BDF"/>
    <w:rsid w:val="005175A1"/>
    <w:rsid w:val="00642030"/>
    <w:rsid w:val="00692F19"/>
    <w:rsid w:val="00770DA2"/>
    <w:rsid w:val="00891184"/>
    <w:rsid w:val="00945784"/>
    <w:rsid w:val="00956451"/>
    <w:rsid w:val="009B3FCE"/>
    <w:rsid w:val="00A10392"/>
    <w:rsid w:val="00A5068A"/>
    <w:rsid w:val="00AA2B58"/>
    <w:rsid w:val="00AC3D92"/>
    <w:rsid w:val="00AD675D"/>
    <w:rsid w:val="00BA43F1"/>
    <w:rsid w:val="00BF4DA4"/>
    <w:rsid w:val="00C147A2"/>
    <w:rsid w:val="00C17333"/>
    <w:rsid w:val="00C301EC"/>
    <w:rsid w:val="00DE6E3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A768-A102-4BEF-9C8D-77B3D5B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Parra Solis, Susana</cp:lastModifiedBy>
  <cp:revision>5</cp:revision>
  <cp:lastPrinted>2017-03-29T11:58:00Z</cp:lastPrinted>
  <dcterms:created xsi:type="dcterms:W3CDTF">2017-06-29T12:19:00Z</dcterms:created>
  <dcterms:modified xsi:type="dcterms:W3CDTF">2017-10-26T11:10:00Z</dcterms:modified>
</cp:coreProperties>
</file>